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26" w:rsidRDefault="00230F26" w:rsidP="00230F2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Урок 13. Тема 6.1. Казанская губерния в первой половине XIX </w:t>
      </w:r>
      <w:proofErr w:type="gramStart"/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30F26" w:rsidRPr="00230F26" w:rsidRDefault="00230F26" w:rsidP="009B66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>   </w:t>
      </w:r>
      <w:r w:rsidR="009B66C0" w:rsidRPr="00230F26">
        <w:rPr>
          <w:rFonts w:ascii="Times New Roman" w:hAnsi="Times New Roman" w:cs="Times New Roman"/>
          <w:b/>
          <w:bCs/>
          <w:sz w:val="28"/>
          <w:szCs w:val="28"/>
        </w:rPr>
        <w:t>Территория и население.</w:t>
      </w:r>
      <w:r w:rsidR="009B66C0">
        <w:rPr>
          <w:rFonts w:ascii="Times New Roman" w:hAnsi="Times New Roman" w:cs="Times New Roman"/>
          <w:sz w:val="28"/>
          <w:szCs w:val="28"/>
        </w:rPr>
        <w:t xml:space="preserve"> </w:t>
      </w:r>
      <w:r w:rsidRPr="00230F26">
        <w:rPr>
          <w:rFonts w:ascii="Times New Roman" w:hAnsi="Times New Roman" w:cs="Times New Roman"/>
          <w:sz w:val="28"/>
          <w:szCs w:val="28"/>
        </w:rPr>
        <w:t xml:space="preserve">Численность населения края, составлявшая к началу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30F26">
        <w:rPr>
          <w:rFonts w:ascii="Times New Roman" w:hAnsi="Times New Roman" w:cs="Times New Roman"/>
          <w:sz w:val="28"/>
          <w:szCs w:val="28"/>
        </w:rPr>
        <w:t>. около 800 тыс. человек, быстро росла и достигла к 1858 г. почти 1 млн. 500 тыс. человек. Прирост населения (за 60 лет на 88%) был вызван как увеличением рождаемости, так и притоком крестьян и ремесленников из центральных и северных районов страны. Казанская губерния являлась наиболее плотно заселенной и хозяйственно освоенной среди регионов Среднего Поволжья. 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>     По национальному составу Казанская губерния была многонациональной. Многовековая российская колонизация края обусловила преобладание русского населения (41%), вторыми по численности были татары (29,6%), затем чуваши (22,2%). Кроме того, В губернии проживали мордва, мари, удмурты и др. </w:t>
      </w:r>
    </w:p>
    <w:p w:rsidR="00CE6B57" w:rsidRDefault="00CE6B57" w:rsidP="00CE6B5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30F26" w:rsidRPr="00230F26" w:rsidRDefault="00230F26" w:rsidP="00CE6B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b/>
          <w:bCs/>
          <w:sz w:val="28"/>
          <w:szCs w:val="28"/>
        </w:rPr>
        <w:t>Сельское хозяйство.</w:t>
      </w:r>
      <w:r w:rsidR="00CE6B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0F26">
        <w:rPr>
          <w:rFonts w:ascii="Times New Roman" w:hAnsi="Times New Roman" w:cs="Times New Roman"/>
          <w:sz w:val="28"/>
          <w:szCs w:val="28"/>
        </w:rPr>
        <w:t xml:space="preserve">Казанская губерния в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XIXв</w:t>
      </w:r>
      <w:proofErr w:type="spellEnd"/>
      <w:r w:rsidRPr="00230F26">
        <w:rPr>
          <w:rFonts w:ascii="Times New Roman" w:hAnsi="Times New Roman" w:cs="Times New Roman"/>
          <w:sz w:val="28"/>
          <w:szCs w:val="28"/>
        </w:rPr>
        <w:t xml:space="preserve">. была типично аграрным, сельскохозяйственным районом с огромным преобладанием крестьянского населения. Земельный фонд в начале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30F26">
        <w:rPr>
          <w:rFonts w:ascii="Times New Roman" w:hAnsi="Times New Roman" w:cs="Times New Roman"/>
          <w:sz w:val="28"/>
          <w:szCs w:val="28"/>
        </w:rPr>
        <w:t>. состоял из 33% пашни, 52% леса и 8,2% лугов.</w:t>
      </w:r>
    </w:p>
    <w:p w:rsidR="00230F26" w:rsidRDefault="00230F26" w:rsidP="00CE6B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>     Главную роль в сельском хозяйстве играло хлебопашество. Основной культурой оставалась рожь, но расширились посевные площади под пшеницу, горох, полбу, просо, гречиху и технические культуры. В крае было широко распространено традиционное для этих мест трехполье.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 xml:space="preserve">     По преимуществу сельское хозяйство велось рутинными способами, отсталыми методами, земля плохо удобрялась и обрабатывалась преимущественно примитивными сельскохозяйственными орудиями. Хотя в губернии в 40-х гг. появилась группа прогрессивно мыслящих помещиков, которые использовали в своих хозяйствах наемный труд, новые технические средства. Большую роль в налаживании производства и применении сельскохозяйственных машин и орудий играло Казанское экономическое общество, созданное в 1839г. Его члены пропагандировали агротехнические знания, устраивали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сельхозвыставки</w:t>
      </w:r>
      <w:proofErr w:type="spellEnd"/>
      <w:r w:rsidRPr="00230F26">
        <w:rPr>
          <w:rFonts w:ascii="Times New Roman" w:hAnsi="Times New Roman" w:cs="Times New Roman"/>
          <w:sz w:val="28"/>
          <w:szCs w:val="28"/>
        </w:rPr>
        <w:t>. 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 xml:space="preserve">     Основными категориями сельского населения являлись крестьяне и помещики. Крестьянское население состояло из 3 основных категорий: 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государственные</w:t>
      </w:r>
      <w:proofErr w:type="gramEnd"/>
      <w:r w:rsidRPr="00230F26">
        <w:rPr>
          <w:rFonts w:ascii="Times New Roman" w:hAnsi="Times New Roman" w:cs="Times New Roman"/>
          <w:sz w:val="28"/>
          <w:szCs w:val="28"/>
        </w:rPr>
        <w:t>, помещичьи, удельные. 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 xml:space="preserve">     И помещичье, и крестьянское хозяйство теряли свой натуральный характер, начинали ориентироваться на запросы рынка. Это свидетельствовало о развитии товарно-денежных, капиталистических отношений. Их следствием являлось ускорившееся имущественное расслоение крестьянства. Зажиточных, средних и бедных крестьян можно было встретить почти в каждой деревне Казанской губернии первой половины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30F26">
        <w:rPr>
          <w:rFonts w:ascii="Times New Roman" w:hAnsi="Times New Roman" w:cs="Times New Roman"/>
          <w:sz w:val="28"/>
          <w:szCs w:val="28"/>
        </w:rPr>
        <w:t>.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>     Эти крестьяне существенно различались по своим возможностям, положению. </w:t>
      </w:r>
    </w:p>
    <w:p w:rsid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lastRenderedPageBreak/>
        <w:t xml:space="preserve">     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Зажиточные могли прикупить землю, нанять работников из числа своих же односельчан, завести собственное предприятие.</w:t>
      </w:r>
      <w:proofErr w:type="gramEnd"/>
      <w:r w:rsidRPr="00230F26">
        <w:rPr>
          <w:rFonts w:ascii="Times New Roman" w:hAnsi="Times New Roman" w:cs="Times New Roman"/>
          <w:sz w:val="28"/>
          <w:szCs w:val="28"/>
        </w:rPr>
        <w:t xml:space="preserve"> Беднякам ничего не оставалось, как сдавать свои земельные наделы в аренду зажиточным и идти батрачить. Обедневшие, разорившиеся крестьяне тысячами уходили бурлачить на Волгу.      В начале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30F26">
        <w:rPr>
          <w:rFonts w:ascii="Times New Roman" w:hAnsi="Times New Roman" w:cs="Times New Roman"/>
          <w:sz w:val="28"/>
          <w:szCs w:val="28"/>
        </w:rPr>
        <w:t xml:space="preserve">. в крае проживало более 800 помещиков, большинство из которых были мелкопоместными (имели менее 100 крепостных душ). Среди крупных помещиков, владевших тысячами крепостных душ и обширными земельными угодьями, выделялись Нарышкины, Воронцовы,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Дебердеевы</w:t>
      </w:r>
      <w:proofErr w:type="spellEnd"/>
      <w:r w:rsidRPr="00230F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Баишевы</w:t>
      </w:r>
      <w:proofErr w:type="spellEnd"/>
      <w:r w:rsidRPr="00230F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Усмановы</w:t>
      </w:r>
      <w:proofErr w:type="spellEnd"/>
      <w:r w:rsidRPr="00230F26">
        <w:rPr>
          <w:rFonts w:ascii="Times New Roman" w:hAnsi="Times New Roman" w:cs="Times New Roman"/>
          <w:sz w:val="28"/>
          <w:szCs w:val="28"/>
        </w:rPr>
        <w:t xml:space="preserve"> и др. Помещики стремились повысить доходность своих хозяйств в основном за счет увеличения повинностей: барщины и оброка. Нередко крестьянин трудился на помещика 6 дней в неделю, с каждой души должны были платить 15 рублей оброка. И еще – «месячина». Крестьянин должен был работать на господском поле за небольшой месячный натуральный паек.      </w:t>
      </w:r>
    </w:p>
    <w:p w:rsid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26">
        <w:rPr>
          <w:rFonts w:ascii="Times New Roman" w:hAnsi="Times New Roman" w:cs="Times New Roman"/>
          <w:sz w:val="28"/>
          <w:szCs w:val="28"/>
        </w:rPr>
        <w:t xml:space="preserve">Итак, аграрный сектор был отсталой частью экономики края. Сокращались посевы хлеба и картофеля на душу населения. С 30-х по середину 50-х гг. </w:t>
      </w:r>
      <w:proofErr w:type="spellStart"/>
      <w:r w:rsidRPr="00230F26">
        <w:rPr>
          <w:rFonts w:ascii="Times New Roman" w:hAnsi="Times New Roman" w:cs="Times New Roman"/>
          <w:sz w:val="28"/>
          <w:szCs w:val="28"/>
        </w:rPr>
        <w:t>XIX</w:t>
      </w:r>
      <w:proofErr w:type="gramStart"/>
      <w:r w:rsidRPr="00230F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30F26">
        <w:rPr>
          <w:rFonts w:ascii="Times New Roman" w:hAnsi="Times New Roman" w:cs="Times New Roman"/>
          <w:sz w:val="28"/>
          <w:szCs w:val="28"/>
        </w:rPr>
        <w:t>. было 8 неурожайных лет. Сельское хозяйство переживало кризис. Это кризис феодально-крепостнических отношений.</w:t>
      </w:r>
    </w:p>
    <w:p w:rsidR="00230F26" w:rsidRPr="00230F26" w:rsidRDefault="00230F26" w:rsidP="0023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E71A22">
        <w:rPr>
          <w:b/>
          <w:i/>
          <w:sz w:val="28"/>
          <w:szCs w:val="28"/>
          <w:u w:val="single"/>
        </w:rPr>
        <w:t>Развитие промышленности</w:t>
      </w:r>
      <w:r w:rsidRPr="00E71A22">
        <w:rPr>
          <w:sz w:val="28"/>
          <w:szCs w:val="28"/>
        </w:rPr>
        <w:t xml:space="preserve">. </w:t>
      </w:r>
      <w:r w:rsidRPr="00E71A22">
        <w:rPr>
          <w:sz w:val="28"/>
          <w:szCs w:val="28"/>
          <w:u w:val="single"/>
        </w:rPr>
        <w:t xml:space="preserve">В первой половине </w:t>
      </w:r>
      <w:r w:rsidRPr="00E71A22">
        <w:rPr>
          <w:sz w:val="28"/>
          <w:szCs w:val="28"/>
          <w:u w:val="single"/>
          <w:lang w:val="en-US"/>
        </w:rPr>
        <w:t>XIX</w:t>
      </w:r>
      <w:r w:rsidRPr="00E71A22">
        <w:rPr>
          <w:sz w:val="28"/>
          <w:szCs w:val="28"/>
          <w:u w:val="single"/>
        </w:rPr>
        <w:t xml:space="preserve"> в. большие изменения произошли в промышленности Казанской губернии</w:t>
      </w:r>
      <w:r w:rsidRPr="00E71A22">
        <w:rPr>
          <w:sz w:val="28"/>
          <w:szCs w:val="28"/>
        </w:rPr>
        <w:t xml:space="preserve">. В новое столетие она вступила с многочисленными промыслами, мастерскими, казенными, вотчинными и капиталистическими </w:t>
      </w:r>
      <w:r w:rsidRPr="00E71A22">
        <w:rPr>
          <w:i/>
          <w:iCs/>
          <w:sz w:val="28"/>
          <w:szCs w:val="28"/>
        </w:rPr>
        <w:t xml:space="preserve">мануфактурами. </w:t>
      </w:r>
      <w:r w:rsidRPr="00E71A22">
        <w:rPr>
          <w:sz w:val="28"/>
          <w:szCs w:val="28"/>
        </w:rPr>
        <w:t xml:space="preserve">Большинство мануфактур, хозяевами которых были татарские предприниматели, основывались на труде вольнонаемных рабочих. Всего этим предпринимателям и в других губерниях принадлежало около 100 мануфактур. </w:t>
      </w:r>
      <w:proofErr w:type="gramStart"/>
      <w:r w:rsidRPr="00E71A22">
        <w:rPr>
          <w:sz w:val="28"/>
          <w:szCs w:val="28"/>
        </w:rPr>
        <w:t>Широко было развито производство кожи, сукна, кумача, холста, полотна, мыла, меди, изделий из дерева.</w:t>
      </w:r>
      <w:proofErr w:type="gramEnd"/>
      <w:r w:rsidRPr="00E71A22">
        <w:rPr>
          <w:sz w:val="28"/>
          <w:szCs w:val="28"/>
        </w:rPr>
        <w:t xml:space="preserve"> Промышленным центром по-прежнему являлась Казань. Здесь действовали Адмиралтейство, казенный завод, суконная мануфактура, более 90 кирпичных, кожевенных, мыловаренных и свечных «заводов», 37 кузниц. Выпускаемая продукция расходилась не только в крае, но и далеко за его пределами.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E71A22">
        <w:rPr>
          <w:sz w:val="28"/>
          <w:szCs w:val="28"/>
        </w:rPr>
        <w:t xml:space="preserve">       В Казанской губернии возникают новые мелкие и крупные мастерские, в которых используется труд </w:t>
      </w:r>
      <w:r w:rsidRPr="00E71A22">
        <w:rPr>
          <w:i/>
          <w:iCs/>
          <w:sz w:val="28"/>
          <w:szCs w:val="28"/>
        </w:rPr>
        <w:t xml:space="preserve">наемных </w:t>
      </w:r>
      <w:r w:rsidRPr="00E71A22">
        <w:rPr>
          <w:sz w:val="28"/>
          <w:szCs w:val="28"/>
        </w:rPr>
        <w:t xml:space="preserve">работников. </w:t>
      </w:r>
    </w:p>
    <w:p w:rsidR="00230F26" w:rsidRDefault="00230F26" w:rsidP="00230F26">
      <w:pPr>
        <w:pStyle w:val="a3"/>
        <w:rPr>
          <w:sz w:val="28"/>
          <w:szCs w:val="28"/>
        </w:rPr>
      </w:pPr>
      <w:r w:rsidRPr="00E71A22">
        <w:rPr>
          <w:sz w:val="28"/>
          <w:szCs w:val="28"/>
        </w:rPr>
        <w:t xml:space="preserve">         Развиваются промыслы, ориентирующиеся на рынок. Набирали силу </w:t>
      </w:r>
      <w:r w:rsidRPr="00E71A22">
        <w:rPr>
          <w:i/>
          <w:iCs/>
          <w:sz w:val="28"/>
          <w:szCs w:val="28"/>
        </w:rPr>
        <w:t xml:space="preserve">капиталистические </w:t>
      </w:r>
      <w:r w:rsidRPr="00E71A22">
        <w:rPr>
          <w:sz w:val="28"/>
          <w:szCs w:val="28"/>
        </w:rPr>
        <w:t>мануфактуры.</w:t>
      </w:r>
      <w:r>
        <w:rPr>
          <w:sz w:val="28"/>
          <w:szCs w:val="28"/>
        </w:rPr>
        <w:t xml:space="preserve"> </w:t>
      </w:r>
      <w:r w:rsidRPr="00E71A22">
        <w:rPr>
          <w:sz w:val="28"/>
          <w:szCs w:val="28"/>
        </w:rPr>
        <w:t xml:space="preserve">Значительно увеличивался выпуск продукции. Так, производство мыла на мыловаренных предприятиях возросло к -50-м гг. </w:t>
      </w:r>
      <w:r w:rsidRPr="00E71A22">
        <w:rPr>
          <w:sz w:val="28"/>
          <w:szCs w:val="28"/>
          <w:lang w:val="en-US"/>
        </w:rPr>
        <w:t>XIX</w:t>
      </w:r>
      <w:r w:rsidRPr="00E71A22">
        <w:rPr>
          <w:sz w:val="28"/>
          <w:szCs w:val="28"/>
        </w:rPr>
        <w:t xml:space="preserve"> столетия в 10 раз. Развивалось кожевенное производство, где наиболее активно действовали такие предприниматели, как </w:t>
      </w:r>
      <w:proofErr w:type="spellStart"/>
      <w:r w:rsidRPr="00E71A22">
        <w:rPr>
          <w:sz w:val="28"/>
          <w:szCs w:val="28"/>
        </w:rPr>
        <w:t>Апанаевы</w:t>
      </w:r>
      <w:proofErr w:type="spellEnd"/>
      <w:r w:rsidRPr="00E71A22">
        <w:rPr>
          <w:sz w:val="28"/>
          <w:szCs w:val="28"/>
        </w:rPr>
        <w:t xml:space="preserve">, </w:t>
      </w:r>
      <w:proofErr w:type="spellStart"/>
      <w:r w:rsidRPr="00E71A22">
        <w:rPr>
          <w:sz w:val="28"/>
          <w:szCs w:val="28"/>
        </w:rPr>
        <w:t>Абдулловы</w:t>
      </w:r>
      <w:proofErr w:type="spellEnd"/>
      <w:r w:rsidRPr="00E71A22">
        <w:rPr>
          <w:sz w:val="28"/>
          <w:szCs w:val="28"/>
        </w:rPr>
        <w:t xml:space="preserve">, </w:t>
      </w:r>
      <w:proofErr w:type="spellStart"/>
      <w:r w:rsidRPr="00E71A22">
        <w:rPr>
          <w:sz w:val="28"/>
          <w:szCs w:val="28"/>
        </w:rPr>
        <w:t>Мухаметовы</w:t>
      </w:r>
      <w:proofErr w:type="spellEnd"/>
      <w:r w:rsidRPr="00E71A22">
        <w:rPr>
          <w:sz w:val="28"/>
          <w:szCs w:val="28"/>
        </w:rPr>
        <w:t xml:space="preserve"> и </w:t>
      </w:r>
      <w:proofErr w:type="spellStart"/>
      <w:r w:rsidRPr="00E71A22">
        <w:rPr>
          <w:sz w:val="28"/>
          <w:szCs w:val="28"/>
        </w:rPr>
        <w:t>Котеловы</w:t>
      </w:r>
      <w:proofErr w:type="spellEnd"/>
      <w:r w:rsidRPr="00E71A22">
        <w:rPr>
          <w:sz w:val="28"/>
          <w:szCs w:val="28"/>
        </w:rPr>
        <w:t xml:space="preserve">, а также кумачное производство. 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71A22">
        <w:rPr>
          <w:sz w:val="28"/>
          <w:szCs w:val="28"/>
        </w:rPr>
        <w:t>Иное будущее ожидало предприятия старого типа: слишком</w:t>
      </w:r>
      <w:r w:rsidRPr="00E71A22">
        <w:rPr>
          <w:smallCaps/>
          <w:sz w:val="28"/>
          <w:szCs w:val="28"/>
        </w:rPr>
        <w:t xml:space="preserve"> </w:t>
      </w:r>
      <w:r w:rsidRPr="00E71A22">
        <w:rPr>
          <w:sz w:val="28"/>
          <w:szCs w:val="28"/>
        </w:rPr>
        <w:t xml:space="preserve">малопроизводительным был подневольный труд. Прекратили производство медеплавильные «заводы», в том числе </w:t>
      </w:r>
      <w:proofErr w:type="spellStart"/>
      <w:r w:rsidRPr="00E71A22">
        <w:rPr>
          <w:sz w:val="28"/>
          <w:szCs w:val="28"/>
        </w:rPr>
        <w:t>Таишевский</w:t>
      </w:r>
      <w:proofErr w:type="spellEnd"/>
      <w:r w:rsidRPr="00E71A22">
        <w:rPr>
          <w:sz w:val="28"/>
          <w:szCs w:val="28"/>
        </w:rPr>
        <w:t xml:space="preserve"> «завод» купца А.С. </w:t>
      </w:r>
      <w:proofErr w:type="spellStart"/>
      <w:r w:rsidRPr="00E71A22">
        <w:rPr>
          <w:sz w:val="28"/>
          <w:szCs w:val="28"/>
        </w:rPr>
        <w:t>Иноземцева</w:t>
      </w:r>
      <w:proofErr w:type="spellEnd"/>
      <w:r w:rsidRPr="00E71A22">
        <w:rPr>
          <w:sz w:val="28"/>
          <w:szCs w:val="28"/>
        </w:rPr>
        <w:t xml:space="preserve"> в </w:t>
      </w:r>
      <w:proofErr w:type="spellStart"/>
      <w:r w:rsidRPr="00E71A22">
        <w:rPr>
          <w:sz w:val="28"/>
          <w:szCs w:val="28"/>
        </w:rPr>
        <w:t>Мамадышском</w:t>
      </w:r>
      <w:proofErr w:type="spellEnd"/>
      <w:r w:rsidRPr="00E71A22">
        <w:rPr>
          <w:sz w:val="28"/>
          <w:szCs w:val="28"/>
        </w:rPr>
        <w:t xml:space="preserve"> уезде. С переводом в 1826 г. Адмиралтейства в </w:t>
      </w:r>
      <w:r w:rsidRPr="00E71A22">
        <w:rPr>
          <w:sz w:val="28"/>
          <w:szCs w:val="28"/>
        </w:rPr>
        <w:lastRenderedPageBreak/>
        <w:t xml:space="preserve">Астрахань в Казани больше не строили судов. Однако </w:t>
      </w:r>
      <w:proofErr w:type="spellStart"/>
      <w:r w:rsidRPr="00E71A22">
        <w:rPr>
          <w:sz w:val="28"/>
          <w:szCs w:val="28"/>
        </w:rPr>
        <w:t>пумповый</w:t>
      </w:r>
      <w:proofErr w:type="spellEnd"/>
      <w:r w:rsidRPr="00E71A22">
        <w:rPr>
          <w:sz w:val="28"/>
          <w:szCs w:val="28"/>
        </w:rPr>
        <w:t xml:space="preserve"> завод продолжал </w:t>
      </w:r>
      <w:proofErr w:type="spellStart"/>
      <w:r w:rsidRPr="00E71A22">
        <w:rPr>
          <w:sz w:val="28"/>
          <w:szCs w:val="28"/>
        </w:rPr>
        <w:t>действововать</w:t>
      </w:r>
      <w:proofErr w:type="spellEnd"/>
      <w:r w:rsidRPr="00E71A22">
        <w:rPr>
          <w:sz w:val="28"/>
          <w:szCs w:val="28"/>
        </w:rPr>
        <w:t xml:space="preserve"> еще более тридцати лет</w:t>
      </w:r>
      <w:r>
        <w:rPr>
          <w:sz w:val="28"/>
          <w:szCs w:val="28"/>
        </w:rPr>
        <w:t xml:space="preserve">. </w:t>
      </w:r>
      <w:r w:rsidRPr="00E71A22">
        <w:rPr>
          <w:sz w:val="28"/>
          <w:szCs w:val="28"/>
        </w:rPr>
        <w:t>На мануфактурах, принадлежавших помещикам, сокращался выпуск продукции, в том числе сукна и полотна.</w:t>
      </w:r>
    </w:p>
    <w:p w:rsidR="00230F26" w:rsidRPr="0020025E" w:rsidRDefault="00230F26" w:rsidP="00230F26">
      <w:pPr>
        <w:pStyle w:val="a3"/>
        <w:rPr>
          <w:sz w:val="28"/>
          <w:szCs w:val="28"/>
        </w:rPr>
      </w:pPr>
      <w:r w:rsidRPr="00E71A22">
        <w:rPr>
          <w:b/>
          <w:sz w:val="28"/>
          <w:szCs w:val="28"/>
          <w:u w:val="single"/>
        </w:rPr>
        <w:t>Начало промышленного переворота</w:t>
      </w:r>
      <w:r w:rsidRPr="0020025E">
        <w:rPr>
          <w:sz w:val="28"/>
          <w:szCs w:val="28"/>
        </w:rPr>
        <w:t xml:space="preserve">. В 30-40-е гг. </w:t>
      </w:r>
      <w:r w:rsidRPr="0020025E">
        <w:rPr>
          <w:sz w:val="28"/>
          <w:szCs w:val="28"/>
          <w:lang w:val="en-US"/>
        </w:rPr>
        <w:t>XIX</w:t>
      </w:r>
      <w:r w:rsidRPr="0020025E">
        <w:rPr>
          <w:sz w:val="28"/>
          <w:szCs w:val="28"/>
        </w:rPr>
        <w:t xml:space="preserve"> столетия в России начинается промышленный переворот. В крае начало переходу от мануфактуры к фабрике, к машинному производству было положено десятью годами  позже.</w:t>
      </w:r>
    </w:p>
    <w:p w:rsidR="00230F26" w:rsidRPr="0020025E" w:rsidRDefault="00230F26" w:rsidP="00230F26">
      <w:pPr>
        <w:pStyle w:val="a3"/>
        <w:rPr>
          <w:sz w:val="28"/>
          <w:szCs w:val="28"/>
        </w:rPr>
      </w:pPr>
      <w:r w:rsidRPr="0020025E">
        <w:rPr>
          <w:sz w:val="28"/>
          <w:szCs w:val="28"/>
        </w:rPr>
        <w:t xml:space="preserve">Одним из первых крупных предприятий стал </w:t>
      </w:r>
      <w:proofErr w:type="spellStart"/>
      <w:r w:rsidRPr="0020025E">
        <w:rPr>
          <w:sz w:val="28"/>
          <w:szCs w:val="28"/>
        </w:rPr>
        <w:t>Кокшанский</w:t>
      </w:r>
      <w:proofErr w:type="spellEnd"/>
      <w:r w:rsidRPr="0020025E">
        <w:rPr>
          <w:sz w:val="28"/>
          <w:szCs w:val="28"/>
        </w:rPr>
        <w:t xml:space="preserve"> химический завод купца </w:t>
      </w:r>
      <w:r w:rsidRPr="0020025E">
        <w:rPr>
          <w:i/>
          <w:iCs/>
          <w:sz w:val="28"/>
          <w:szCs w:val="28"/>
        </w:rPr>
        <w:t xml:space="preserve">П.К. </w:t>
      </w:r>
      <w:proofErr w:type="spellStart"/>
      <w:r w:rsidRPr="0020025E">
        <w:rPr>
          <w:i/>
          <w:iCs/>
          <w:sz w:val="28"/>
          <w:szCs w:val="28"/>
        </w:rPr>
        <w:t>Ушкова</w:t>
      </w:r>
      <w:proofErr w:type="spellEnd"/>
      <w:r w:rsidRPr="0020025E">
        <w:rPr>
          <w:i/>
          <w:iCs/>
          <w:sz w:val="28"/>
          <w:szCs w:val="28"/>
        </w:rPr>
        <w:t xml:space="preserve">. 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20025E">
        <w:rPr>
          <w:sz w:val="28"/>
          <w:szCs w:val="28"/>
        </w:rPr>
        <w:t xml:space="preserve">    В 1851 г. начал работать чугунно- меднолитейный, кузнечно-котельный и механический завод казанского купца </w:t>
      </w:r>
      <w:r w:rsidRPr="0020025E">
        <w:rPr>
          <w:i/>
          <w:iCs/>
          <w:sz w:val="28"/>
          <w:szCs w:val="28"/>
        </w:rPr>
        <w:t>А</w:t>
      </w:r>
      <w:r w:rsidR="00185147">
        <w:rPr>
          <w:i/>
          <w:iCs/>
          <w:sz w:val="28"/>
          <w:szCs w:val="28"/>
        </w:rPr>
        <w:t>.</w:t>
      </w:r>
      <w:r w:rsidRPr="0020025E">
        <w:rPr>
          <w:i/>
          <w:iCs/>
          <w:sz w:val="28"/>
          <w:szCs w:val="28"/>
        </w:rPr>
        <w:t>Л. Свешникова.</w:t>
      </w:r>
      <w:r w:rsidRPr="00E71A22">
        <w:rPr>
          <w:i/>
          <w:iCs/>
          <w:sz w:val="28"/>
          <w:szCs w:val="28"/>
          <w:u w:val="single"/>
        </w:rPr>
        <w:t xml:space="preserve"> </w:t>
      </w:r>
      <w:r w:rsidRPr="00E71A22">
        <w:rPr>
          <w:sz w:val="28"/>
          <w:szCs w:val="28"/>
        </w:rPr>
        <w:t>На этом казанском предприятии имелись паровые котлы, и было занято более ста вольнонаемных рабочих.</w:t>
      </w:r>
    </w:p>
    <w:p w:rsidR="00230F26" w:rsidRPr="0020025E" w:rsidRDefault="00230F26" w:rsidP="00230F26">
      <w:pPr>
        <w:pStyle w:val="a3"/>
        <w:rPr>
          <w:sz w:val="28"/>
          <w:szCs w:val="28"/>
        </w:rPr>
      </w:pPr>
      <w:r w:rsidRPr="0020025E">
        <w:rPr>
          <w:sz w:val="28"/>
          <w:szCs w:val="28"/>
        </w:rPr>
        <w:t xml:space="preserve">     Новейшей по тому времени техникой — паровой машиной, прессами и другим оборудованием — был оснащен </w:t>
      </w:r>
      <w:proofErr w:type="spellStart"/>
      <w:r w:rsidRPr="0020025E">
        <w:rPr>
          <w:sz w:val="28"/>
          <w:szCs w:val="28"/>
        </w:rPr>
        <w:t>стеариново-мыловаренный</w:t>
      </w:r>
      <w:proofErr w:type="spellEnd"/>
      <w:r w:rsidRPr="0020025E">
        <w:rPr>
          <w:sz w:val="28"/>
          <w:szCs w:val="28"/>
        </w:rPr>
        <w:t>,</w:t>
      </w:r>
      <w:r w:rsidRPr="00E71A22">
        <w:rPr>
          <w:sz w:val="28"/>
          <w:szCs w:val="28"/>
          <w:u w:val="single"/>
        </w:rPr>
        <w:t xml:space="preserve"> </w:t>
      </w:r>
      <w:r w:rsidRPr="0020025E">
        <w:rPr>
          <w:sz w:val="28"/>
          <w:szCs w:val="28"/>
        </w:rPr>
        <w:t xml:space="preserve">глицериновый и химический завод московских купцов-фабрикантов, братьев  </w:t>
      </w:r>
      <w:proofErr w:type="spellStart"/>
      <w:r w:rsidRPr="0020025E">
        <w:rPr>
          <w:i/>
          <w:iCs/>
          <w:sz w:val="28"/>
          <w:szCs w:val="28"/>
        </w:rPr>
        <w:t>Крестовниковых</w:t>
      </w:r>
      <w:proofErr w:type="spellEnd"/>
      <w:r>
        <w:rPr>
          <w:i/>
          <w:iCs/>
          <w:sz w:val="28"/>
          <w:szCs w:val="28"/>
        </w:rPr>
        <w:t>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0025E">
        <w:rPr>
          <w:sz w:val="28"/>
          <w:szCs w:val="28"/>
        </w:rPr>
        <w:t xml:space="preserve">Современное оборудование было установлено на льнопрядильной и ткацкой фабриках </w:t>
      </w:r>
      <w:r w:rsidRPr="0020025E">
        <w:rPr>
          <w:i/>
          <w:iCs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  <w:r w:rsidRPr="0020025E">
        <w:rPr>
          <w:i/>
          <w:iCs/>
          <w:sz w:val="28"/>
          <w:szCs w:val="28"/>
        </w:rPr>
        <w:t xml:space="preserve">Л. </w:t>
      </w:r>
      <w:proofErr w:type="spellStart"/>
      <w:r w:rsidRPr="0020025E">
        <w:rPr>
          <w:i/>
          <w:iCs/>
          <w:sz w:val="28"/>
          <w:szCs w:val="28"/>
        </w:rPr>
        <w:t>Алафузова</w:t>
      </w:r>
      <w:proofErr w:type="spellEnd"/>
      <w:r w:rsidRPr="0020025E">
        <w:rPr>
          <w:i/>
          <w:iCs/>
          <w:sz w:val="28"/>
          <w:szCs w:val="28"/>
        </w:rPr>
        <w:t>.</w:t>
      </w:r>
      <w:r w:rsidRPr="00E71A22">
        <w:rPr>
          <w:i/>
          <w:iCs/>
          <w:sz w:val="28"/>
          <w:szCs w:val="28"/>
        </w:rPr>
        <w:t xml:space="preserve"> </w:t>
      </w:r>
      <w:r w:rsidRPr="00E71A22">
        <w:rPr>
          <w:sz w:val="28"/>
          <w:szCs w:val="28"/>
        </w:rPr>
        <w:t xml:space="preserve">В 1858 г. этот казанский фабрикант и заводчик основал совместное «Товарищество Казанского кожевенного завода на паях». Через некоторое время кожевенный завод стал крупнейшим промышленным предприятием края. Общая численность </w:t>
      </w:r>
      <w:proofErr w:type="spellStart"/>
      <w:r w:rsidRPr="00E71A22">
        <w:rPr>
          <w:sz w:val="28"/>
          <w:szCs w:val="28"/>
        </w:rPr>
        <w:t>алафузовских</w:t>
      </w:r>
      <w:proofErr w:type="spellEnd"/>
      <w:r w:rsidRPr="00E71A22">
        <w:rPr>
          <w:sz w:val="28"/>
          <w:szCs w:val="28"/>
        </w:rPr>
        <w:t xml:space="preserve"> рабочих, прежде всего русских и татар, достигала 300-500 человек.</w:t>
      </w:r>
    </w:p>
    <w:p w:rsidR="00230F26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71A22">
        <w:rPr>
          <w:sz w:val="28"/>
          <w:szCs w:val="28"/>
        </w:rPr>
        <w:t xml:space="preserve">В 1858 г.  в Спасском затоне были основаны </w:t>
      </w:r>
      <w:r w:rsidRPr="00E71A22">
        <w:rPr>
          <w:i/>
          <w:iCs/>
          <w:sz w:val="28"/>
          <w:szCs w:val="28"/>
        </w:rPr>
        <w:t xml:space="preserve">судоремонтные мастерские. </w:t>
      </w:r>
      <w:r w:rsidRPr="00E71A22">
        <w:rPr>
          <w:sz w:val="28"/>
          <w:szCs w:val="28"/>
        </w:rPr>
        <w:t xml:space="preserve">Вскоре они переросли в крупный завод с паровыми машинами, слесарными станками и лесопильней. </w:t>
      </w:r>
    </w:p>
    <w:p w:rsidR="00230F26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71A22">
        <w:rPr>
          <w:sz w:val="28"/>
          <w:szCs w:val="28"/>
        </w:rPr>
        <w:t xml:space="preserve">Так сказывались в промышленности новые явления на водном транспорте. Ведь на двух крупнейших реках, протекавших по территории края, в первой половине </w:t>
      </w:r>
      <w:r w:rsidRPr="00E71A22">
        <w:rPr>
          <w:sz w:val="28"/>
          <w:szCs w:val="28"/>
          <w:lang w:val="en-US"/>
        </w:rPr>
        <w:t>XIX</w:t>
      </w:r>
      <w:r w:rsidRPr="00E71A22">
        <w:rPr>
          <w:sz w:val="28"/>
          <w:szCs w:val="28"/>
        </w:rPr>
        <w:t xml:space="preserve"> в. пошли первые пароходы. Сначала пароходные гудки разнеслись над Камой, в 1817 г., а затем, через три года, — над Волгой. Через сорок лет на этих реках плавало уже более двухсот пароходов. Одним из первых владельцев буксирных пароходов стал казанский купец, торговец хлебом В.И. Романов. </w:t>
      </w:r>
    </w:p>
    <w:p w:rsidR="00230F26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71A22">
        <w:rPr>
          <w:b/>
          <w:sz w:val="28"/>
          <w:szCs w:val="28"/>
          <w:u w:val="single"/>
        </w:rPr>
        <w:t>Татарское предпринимательство</w:t>
      </w:r>
      <w:r w:rsidRPr="00E71A22">
        <w:rPr>
          <w:sz w:val="28"/>
          <w:szCs w:val="28"/>
        </w:rPr>
        <w:t xml:space="preserve">. </w:t>
      </w:r>
      <w:r w:rsidRPr="0020025E">
        <w:rPr>
          <w:sz w:val="28"/>
          <w:szCs w:val="28"/>
        </w:rPr>
        <w:t>Во второй половине 50-х гг. около 90 промышленных предприятий края  находилось в руках татарских предпринимателей</w:t>
      </w:r>
      <w:r>
        <w:rPr>
          <w:sz w:val="28"/>
          <w:szCs w:val="28"/>
        </w:rPr>
        <w:t>.</w:t>
      </w:r>
    </w:p>
    <w:p w:rsidR="00230F26" w:rsidRPr="0020025E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0025E">
        <w:rPr>
          <w:sz w:val="28"/>
          <w:szCs w:val="28"/>
        </w:rPr>
        <w:t xml:space="preserve">Крупными предпринимателями являлись М.М. </w:t>
      </w:r>
      <w:proofErr w:type="spellStart"/>
      <w:r w:rsidRPr="0020025E">
        <w:rPr>
          <w:sz w:val="28"/>
          <w:szCs w:val="28"/>
        </w:rPr>
        <w:t>Апанаев</w:t>
      </w:r>
      <w:proofErr w:type="spellEnd"/>
      <w:r w:rsidRPr="0020025E">
        <w:rPr>
          <w:sz w:val="28"/>
          <w:szCs w:val="28"/>
        </w:rPr>
        <w:t xml:space="preserve">, Юнусовы,   И.М. </w:t>
      </w:r>
      <w:proofErr w:type="spellStart"/>
      <w:r w:rsidRPr="0020025E">
        <w:rPr>
          <w:sz w:val="28"/>
          <w:szCs w:val="28"/>
        </w:rPr>
        <w:t>Апаков</w:t>
      </w:r>
      <w:proofErr w:type="spellEnd"/>
      <w:r w:rsidRPr="0020025E">
        <w:rPr>
          <w:sz w:val="28"/>
          <w:szCs w:val="28"/>
        </w:rPr>
        <w:t xml:space="preserve">, М.М. Азимов,  Абдуллин и </w:t>
      </w:r>
      <w:proofErr w:type="spellStart"/>
      <w:r w:rsidRPr="0020025E">
        <w:rPr>
          <w:sz w:val="28"/>
          <w:szCs w:val="28"/>
        </w:rPr>
        <w:t>Файзуллин</w:t>
      </w:r>
      <w:proofErr w:type="spellEnd"/>
      <w:r w:rsidRPr="0020025E">
        <w:rPr>
          <w:sz w:val="28"/>
          <w:szCs w:val="28"/>
        </w:rPr>
        <w:t xml:space="preserve">. </w:t>
      </w:r>
    </w:p>
    <w:p w:rsidR="00230F26" w:rsidRDefault="00230F26" w:rsidP="00230F26">
      <w:pPr>
        <w:pStyle w:val="a3"/>
        <w:rPr>
          <w:sz w:val="28"/>
          <w:szCs w:val="28"/>
        </w:rPr>
      </w:pPr>
      <w:r w:rsidRPr="0020025E">
        <w:rPr>
          <w:sz w:val="28"/>
          <w:szCs w:val="28"/>
        </w:rPr>
        <w:t>Усиление татарского торгового и промышленного капитала во многом было связано с деятельностью Татарской ратуши — органа самоуправления купеческого и  мещанского сословий</w:t>
      </w:r>
      <w:proofErr w:type="gramStart"/>
      <w:r w:rsidRPr="0020025E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E71A22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E71A22">
        <w:rPr>
          <w:sz w:val="28"/>
          <w:szCs w:val="28"/>
        </w:rPr>
        <w:t xml:space="preserve">Свое дело татарские предприниматели организовывали и за пределами Казанской губернии. Так, в </w:t>
      </w:r>
      <w:proofErr w:type="spellStart"/>
      <w:r>
        <w:rPr>
          <w:sz w:val="28"/>
          <w:szCs w:val="28"/>
        </w:rPr>
        <w:t>Урж</w:t>
      </w:r>
      <w:r w:rsidRPr="00E71A22">
        <w:rPr>
          <w:sz w:val="28"/>
          <w:szCs w:val="28"/>
        </w:rPr>
        <w:t>умском</w:t>
      </w:r>
      <w:proofErr w:type="spellEnd"/>
      <w:r w:rsidRPr="00E71A22">
        <w:rPr>
          <w:sz w:val="28"/>
          <w:szCs w:val="28"/>
        </w:rPr>
        <w:t xml:space="preserve"> уезде Вятской губернии действовали две фабрики писчей бумаги С. </w:t>
      </w:r>
      <w:proofErr w:type="spellStart"/>
      <w:r w:rsidRPr="00E71A22">
        <w:rPr>
          <w:sz w:val="28"/>
          <w:szCs w:val="28"/>
        </w:rPr>
        <w:t>Маматовой</w:t>
      </w:r>
      <w:proofErr w:type="spellEnd"/>
      <w:r w:rsidRPr="00E71A22">
        <w:rPr>
          <w:sz w:val="28"/>
          <w:szCs w:val="28"/>
        </w:rPr>
        <w:t xml:space="preserve"> и Д. </w:t>
      </w:r>
      <w:proofErr w:type="spellStart"/>
      <w:r w:rsidRPr="00E71A22">
        <w:rPr>
          <w:sz w:val="28"/>
          <w:szCs w:val="28"/>
        </w:rPr>
        <w:t>Маматова</w:t>
      </w:r>
      <w:proofErr w:type="spellEnd"/>
      <w:r w:rsidRPr="00E71A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</w:t>
      </w:r>
      <w:r w:rsidRPr="00E71A22">
        <w:rPr>
          <w:sz w:val="28"/>
          <w:szCs w:val="28"/>
        </w:rPr>
        <w:t>ызранском</w:t>
      </w:r>
      <w:proofErr w:type="spellEnd"/>
      <w:r w:rsidRPr="00E71A22">
        <w:rPr>
          <w:sz w:val="28"/>
          <w:szCs w:val="28"/>
        </w:rPr>
        <w:t xml:space="preserve"> и </w:t>
      </w:r>
      <w:r w:rsidRPr="00E71A22">
        <w:rPr>
          <w:sz w:val="28"/>
          <w:szCs w:val="28"/>
        </w:rPr>
        <w:lastRenderedPageBreak/>
        <w:t xml:space="preserve">Корсунском уездах </w:t>
      </w:r>
      <w:proofErr w:type="spellStart"/>
      <w:r w:rsidRPr="00E71A22">
        <w:rPr>
          <w:sz w:val="28"/>
          <w:szCs w:val="28"/>
        </w:rPr>
        <w:t>Симбирской</w:t>
      </w:r>
      <w:proofErr w:type="spellEnd"/>
      <w:r w:rsidRPr="00E71A22">
        <w:rPr>
          <w:sz w:val="28"/>
          <w:szCs w:val="28"/>
        </w:rPr>
        <w:t xml:space="preserve"> губернии — две фабрики Т.К. </w:t>
      </w:r>
      <w:proofErr w:type="spellStart"/>
      <w:r w:rsidRPr="00E71A22">
        <w:rPr>
          <w:sz w:val="28"/>
          <w:szCs w:val="28"/>
        </w:rPr>
        <w:t>Акчурина</w:t>
      </w:r>
      <w:proofErr w:type="spellEnd"/>
      <w:r w:rsidRPr="00E71A22">
        <w:rPr>
          <w:sz w:val="28"/>
          <w:szCs w:val="28"/>
        </w:rPr>
        <w:t xml:space="preserve">. В конце 40-х гг. </w:t>
      </w:r>
      <w:r>
        <w:rPr>
          <w:sz w:val="28"/>
          <w:szCs w:val="28"/>
        </w:rPr>
        <w:t>в сел</w:t>
      </w:r>
      <w:r w:rsidRPr="00E71A22">
        <w:rPr>
          <w:sz w:val="28"/>
          <w:szCs w:val="28"/>
        </w:rPr>
        <w:t xml:space="preserve">ах </w:t>
      </w:r>
      <w:proofErr w:type="spellStart"/>
      <w:r w:rsidRPr="00E71A22">
        <w:rPr>
          <w:sz w:val="28"/>
          <w:szCs w:val="28"/>
        </w:rPr>
        <w:t>Бобылевка</w:t>
      </w:r>
      <w:proofErr w:type="spellEnd"/>
      <w:r w:rsidRPr="00E71A22">
        <w:rPr>
          <w:sz w:val="28"/>
          <w:szCs w:val="28"/>
        </w:rPr>
        <w:t xml:space="preserve"> и </w:t>
      </w:r>
      <w:proofErr w:type="spellStart"/>
      <w:r w:rsidRPr="00E71A22">
        <w:rPr>
          <w:sz w:val="28"/>
          <w:szCs w:val="28"/>
        </w:rPr>
        <w:t>Ляховка</w:t>
      </w:r>
      <w:proofErr w:type="spellEnd"/>
      <w:r w:rsidRPr="00E71A22">
        <w:rPr>
          <w:sz w:val="28"/>
          <w:szCs w:val="28"/>
        </w:rPr>
        <w:t xml:space="preserve"> </w:t>
      </w:r>
      <w:proofErr w:type="spellStart"/>
      <w:r w:rsidRPr="00E71A22">
        <w:rPr>
          <w:sz w:val="28"/>
          <w:szCs w:val="28"/>
        </w:rPr>
        <w:t>Симбирской</w:t>
      </w:r>
      <w:proofErr w:type="spellEnd"/>
      <w:r w:rsidRPr="00E71A22">
        <w:rPr>
          <w:sz w:val="28"/>
          <w:szCs w:val="28"/>
        </w:rPr>
        <w:t xml:space="preserve"> губернии были </w:t>
      </w:r>
      <w:r>
        <w:rPr>
          <w:sz w:val="28"/>
          <w:szCs w:val="28"/>
        </w:rPr>
        <w:t>от</w:t>
      </w:r>
      <w:r w:rsidRPr="00E71A22">
        <w:rPr>
          <w:sz w:val="28"/>
          <w:szCs w:val="28"/>
        </w:rPr>
        <w:t xml:space="preserve">крыты две суконные фабрики братьев </w:t>
      </w:r>
      <w:proofErr w:type="spellStart"/>
      <w:r w:rsidRPr="00E71A22">
        <w:rPr>
          <w:sz w:val="28"/>
          <w:szCs w:val="28"/>
        </w:rPr>
        <w:t>Валеевых</w:t>
      </w:r>
      <w:proofErr w:type="spellEnd"/>
      <w:r w:rsidRPr="00E71A22">
        <w:rPr>
          <w:sz w:val="28"/>
          <w:szCs w:val="28"/>
        </w:rPr>
        <w:t xml:space="preserve">. В селе Старое Тимошкино той же губернии работали две суконные фабрики С.А. </w:t>
      </w:r>
      <w:proofErr w:type="spellStart"/>
      <w:r w:rsidRPr="00E71A22">
        <w:rPr>
          <w:sz w:val="28"/>
          <w:szCs w:val="28"/>
        </w:rPr>
        <w:t>Акчурина</w:t>
      </w:r>
      <w:proofErr w:type="spellEnd"/>
      <w:r w:rsidRPr="00E71A22">
        <w:rPr>
          <w:sz w:val="28"/>
          <w:szCs w:val="28"/>
        </w:rPr>
        <w:t xml:space="preserve">. Крупными предприятиями являлись суконные фабрики </w:t>
      </w:r>
      <w:proofErr w:type="spellStart"/>
      <w:r w:rsidRPr="00E71A22">
        <w:rPr>
          <w:sz w:val="28"/>
          <w:szCs w:val="28"/>
        </w:rPr>
        <w:t>Дебердеевых</w:t>
      </w:r>
      <w:proofErr w:type="spellEnd"/>
      <w:r w:rsidRPr="00E71A22">
        <w:rPr>
          <w:sz w:val="28"/>
          <w:szCs w:val="28"/>
        </w:rPr>
        <w:t xml:space="preserve"> в двух селах  Саратовской губернии.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8A2AB7">
        <w:rPr>
          <w:b/>
          <w:bCs/>
          <w:sz w:val="28"/>
          <w:szCs w:val="28"/>
          <w:u w:val="single"/>
        </w:rPr>
        <w:t>Торговля</w:t>
      </w:r>
      <w:proofErr w:type="gramStart"/>
      <w:r w:rsidRPr="008A2AB7">
        <w:rPr>
          <w:b/>
          <w:bCs/>
          <w:sz w:val="28"/>
          <w:szCs w:val="28"/>
          <w:u w:val="single"/>
        </w:rPr>
        <w:t xml:space="preserve"> </w:t>
      </w:r>
      <w:r w:rsidRPr="00E71A22">
        <w:rPr>
          <w:bCs/>
          <w:sz w:val="28"/>
          <w:szCs w:val="28"/>
        </w:rPr>
        <w:t>.</w:t>
      </w:r>
      <w:proofErr w:type="gramEnd"/>
      <w:r w:rsidRPr="00E71A22">
        <w:rPr>
          <w:bCs/>
          <w:sz w:val="28"/>
          <w:szCs w:val="28"/>
        </w:rPr>
        <w:t xml:space="preserve"> </w:t>
      </w:r>
      <w:r w:rsidRPr="00E71A22">
        <w:rPr>
          <w:sz w:val="28"/>
          <w:szCs w:val="28"/>
        </w:rPr>
        <w:t xml:space="preserve">Развитие промышленности, водного, а также железнодорожного транспорта (в 1862 г. была открыта железнодорожная линия Москва — Нижний Новгород) способствовали оживлению торговли. Кроме того, сельское хозяйство края производило на продажу несколько миллионов пудов хлеба. Торговые обороты с начала столетия возросли вдвое, достигнув к 1837 г. 25 миллионов рублей. </w:t>
      </w:r>
      <w:proofErr w:type="gramStart"/>
      <w:r w:rsidRPr="00E71A22">
        <w:rPr>
          <w:sz w:val="28"/>
          <w:szCs w:val="28"/>
        </w:rPr>
        <w:t>Большим спросом на рынке пользовались хлеб, кожи, мыло, сало, мед, воск, кумач, меха и лес.</w:t>
      </w:r>
      <w:proofErr w:type="gramEnd"/>
      <w:r w:rsidRPr="00E71A22">
        <w:rPr>
          <w:sz w:val="28"/>
          <w:szCs w:val="28"/>
        </w:rPr>
        <w:t xml:space="preserve"> В 40-60-х гг. Казанская губерния отправляла в центральные районы страны и за границу почти 15 миллионов пудов хлеба. </w:t>
      </w:r>
      <w:proofErr w:type="gramStart"/>
      <w:r w:rsidRPr="00E71A22">
        <w:rPr>
          <w:sz w:val="28"/>
          <w:szCs w:val="28"/>
        </w:rPr>
        <w:t>Крупные партии товаров шли в Москву, Петербург, Астрахань, Оренбург, Саратов, Рыбинск, Ростов-на-Дону, Ярославль, Нижний Новгород, Вятку, Уфу,  Петропавловск.</w:t>
      </w:r>
      <w:proofErr w:type="gramEnd"/>
      <w:r w:rsidRPr="00E71A22">
        <w:rPr>
          <w:sz w:val="28"/>
          <w:szCs w:val="28"/>
        </w:rPr>
        <w:t xml:space="preserve"> В Кяхте (Бурятия), центре отечественной торговли с Китаем, продавалась казанская кожа.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71A22">
        <w:rPr>
          <w:sz w:val="28"/>
          <w:szCs w:val="28"/>
        </w:rPr>
        <w:t xml:space="preserve">Главным торговым центром губернии по-прежнему являлась Казань. В первой половине столетия ее торговые связи значительно расширились. Ежегодно у Казанской пристани останавливалось </w:t>
      </w:r>
      <w:proofErr w:type="gramStart"/>
      <w:r w:rsidRPr="00E71A22">
        <w:rPr>
          <w:sz w:val="28"/>
          <w:szCs w:val="28"/>
        </w:rPr>
        <w:t>около тысячи судов</w:t>
      </w:r>
      <w:proofErr w:type="gramEnd"/>
      <w:r w:rsidRPr="00E71A22">
        <w:rPr>
          <w:sz w:val="28"/>
          <w:szCs w:val="28"/>
        </w:rPr>
        <w:t>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E71A22">
        <w:rPr>
          <w:sz w:val="28"/>
          <w:szCs w:val="28"/>
        </w:rPr>
        <w:t xml:space="preserve">Первое место в хлебной торговле в губернии занимал Чистополь. С </w:t>
      </w:r>
      <w:proofErr w:type="spellStart"/>
      <w:r w:rsidRPr="00E71A22">
        <w:rPr>
          <w:sz w:val="28"/>
          <w:szCs w:val="28"/>
        </w:rPr>
        <w:t>Чистопольской</w:t>
      </w:r>
      <w:proofErr w:type="spellEnd"/>
      <w:r w:rsidRPr="00E71A22">
        <w:rPr>
          <w:sz w:val="28"/>
          <w:szCs w:val="28"/>
        </w:rPr>
        <w:t xml:space="preserve"> пристани отправлялось в другие города много воска, меда, сала, кожи и поташа. Большие партии хлеба проходили через </w:t>
      </w:r>
      <w:proofErr w:type="spellStart"/>
      <w:r w:rsidRPr="00E71A22">
        <w:rPr>
          <w:sz w:val="28"/>
          <w:szCs w:val="28"/>
        </w:rPr>
        <w:t>Мамадыш</w:t>
      </w:r>
      <w:proofErr w:type="spellEnd"/>
      <w:r w:rsidRPr="00E71A22">
        <w:rPr>
          <w:sz w:val="28"/>
          <w:szCs w:val="28"/>
        </w:rPr>
        <w:t xml:space="preserve">. </w:t>
      </w:r>
      <w:proofErr w:type="spellStart"/>
      <w:r w:rsidRPr="00E71A22">
        <w:rPr>
          <w:sz w:val="28"/>
          <w:szCs w:val="28"/>
        </w:rPr>
        <w:t>Мамадышские</w:t>
      </w:r>
      <w:proofErr w:type="spellEnd"/>
      <w:r w:rsidRPr="00E71A22">
        <w:rPr>
          <w:sz w:val="28"/>
          <w:szCs w:val="28"/>
        </w:rPr>
        <w:t xml:space="preserve"> купцы активно занимались также доставкой и сбытом рыбы, которую они привозили из Астрахани, с Урала. Крупным пунктом хлебной торговли стал Спасск.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71A22">
        <w:rPr>
          <w:sz w:val="28"/>
          <w:szCs w:val="28"/>
        </w:rPr>
        <w:t xml:space="preserve">Большая часть торговых операций осуществлялась на ярмарках и базарах. В 1858 г. в Казанской губернии было около 30 ярмарок против 22 десятилетие тому назад. </w:t>
      </w:r>
      <w:proofErr w:type="gramStart"/>
      <w:r w:rsidRPr="00E71A22">
        <w:rPr>
          <w:sz w:val="28"/>
          <w:szCs w:val="28"/>
        </w:rPr>
        <w:t>На этих ярмарках, которые почти постоянно действовали в Свияжске, Лаишево, Чистополе, Спасске, Тетюшах, торговали хлопчатобумажными, шерстяными, шелковыми и льняными тканями, кожей, мехами, глиняной и деревянной посудой, многими другими изделиями.</w:t>
      </w:r>
      <w:proofErr w:type="gramEnd"/>
    </w:p>
    <w:p w:rsidR="00230F26" w:rsidRPr="00E71A22" w:rsidRDefault="00230F26" w:rsidP="00230F26">
      <w:pPr>
        <w:pStyle w:val="a3"/>
        <w:rPr>
          <w:sz w:val="28"/>
          <w:szCs w:val="28"/>
        </w:rPr>
      </w:pPr>
      <w:r w:rsidRPr="00E71A22">
        <w:rPr>
          <w:sz w:val="28"/>
          <w:szCs w:val="28"/>
        </w:rPr>
        <w:t xml:space="preserve">Купечество, в том числе татарское, доставляло товары и на ярмарки, которые устраивались в городах соседних губерний. Активным было его участие в </w:t>
      </w:r>
      <w:proofErr w:type="gramStart"/>
      <w:r w:rsidRPr="00E71A22">
        <w:rPr>
          <w:sz w:val="28"/>
          <w:szCs w:val="28"/>
        </w:rPr>
        <w:t>Нижегородской</w:t>
      </w:r>
      <w:proofErr w:type="gramEnd"/>
      <w:r w:rsidRPr="00E71A22">
        <w:rPr>
          <w:sz w:val="28"/>
          <w:szCs w:val="28"/>
        </w:rPr>
        <w:t xml:space="preserve">, </w:t>
      </w:r>
      <w:proofErr w:type="spellStart"/>
      <w:r w:rsidRPr="00E71A22">
        <w:rPr>
          <w:sz w:val="28"/>
          <w:szCs w:val="28"/>
        </w:rPr>
        <w:t>Ирбитской</w:t>
      </w:r>
      <w:proofErr w:type="spellEnd"/>
      <w:r w:rsidRPr="00E71A22">
        <w:rPr>
          <w:sz w:val="28"/>
          <w:szCs w:val="28"/>
        </w:rPr>
        <w:t xml:space="preserve">, </w:t>
      </w:r>
      <w:proofErr w:type="spellStart"/>
      <w:r w:rsidRPr="00E71A22">
        <w:rPr>
          <w:sz w:val="28"/>
          <w:szCs w:val="28"/>
        </w:rPr>
        <w:t>Мензелинской</w:t>
      </w:r>
      <w:proofErr w:type="spellEnd"/>
      <w:r w:rsidRPr="00E71A22">
        <w:rPr>
          <w:sz w:val="28"/>
          <w:szCs w:val="28"/>
        </w:rPr>
        <w:t xml:space="preserve">, </w:t>
      </w:r>
      <w:proofErr w:type="spellStart"/>
      <w:r w:rsidRPr="00E71A22">
        <w:rPr>
          <w:sz w:val="28"/>
          <w:szCs w:val="28"/>
        </w:rPr>
        <w:t>Бугульминской</w:t>
      </w:r>
      <w:proofErr w:type="spellEnd"/>
      <w:r w:rsidRPr="00E71A22">
        <w:rPr>
          <w:sz w:val="28"/>
          <w:szCs w:val="28"/>
        </w:rPr>
        <w:t xml:space="preserve"> ярмарках.</w:t>
      </w:r>
    </w:p>
    <w:p w:rsidR="00230F26" w:rsidRPr="00E71A22" w:rsidRDefault="00230F26" w:rsidP="00230F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71A22">
        <w:rPr>
          <w:sz w:val="28"/>
          <w:szCs w:val="28"/>
        </w:rPr>
        <w:t xml:space="preserve">В первой половине </w:t>
      </w:r>
      <w:r w:rsidRPr="00E71A22">
        <w:rPr>
          <w:sz w:val="28"/>
          <w:szCs w:val="28"/>
          <w:lang w:val="en-US"/>
        </w:rPr>
        <w:t>XIX</w:t>
      </w:r>
      <w:r w:rsidRPr="00E71A22">
        <w:rPr>
          <w:sz w:val="28"/>
          <w:szCs w:val="28"/>
        </w:rPr>
        <w:t xml:space="preserve"> в. получают развитие торговые связи со Средней Азией. Ведущую роль здесь играли татарские купцы. Они хорошо знали языки и обычаи народов этого обширного региона, были с ними людьми одной веры. В Казани имелась особая группа торговцев, которых называли «</w:t>
      </w:r>
      <w:proofErr w:type="spellStart"/>
      <w:r w:rsidRPr="00E71A22">
        <w:rPr>
          <w:sz w:val="28"/>
          <w:szCs w:val="28"/>
        </w:rPr>
        <w:t>бухар</w:t>
      </w:r>
      <w:proofErr w:type="spellEnd"/>
      <w:r w:rsidR="00246FD3">
        <w:rPr>
          <w:sz w:val="28"/>
          <w:szCs w:val="28"/>
        </w:rPr>
        <w:t xml:space="preserve"> </w:t>
      </w:r>
      <w:proofErr w:type="spellStart"/>
      <w:r w:rsidRPr="00E71A22">
        <w:rPr>
          <w:sz w:val="28"/>
          <w:szCs w:val="28"/>
        </w:rPr>
        <w:t>юртучи</w:t>
      </w:r>
      <w:proofErr w:type="spellEnd"/>
      <w:r w:rsidRPr="00E71A22">
        <w:rPr>
          <w:sz w:val="28"/>
          <w:szCs w:val="28"/>
        </w:rPr>
        <w:t>». Они торговали не только бухарскими, но и другими среднеазиатскими товарами. Таковыми были М. Азимов, А. Юнусов и другие казанские купцы.</w:t>
      </w:r>
    </w:p>
    <w:sectPr w:rsidR="00230F26" w:rsidRPr="00E71A22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30F26"/>
    <w:rsid w:val="00185147"/>
    <w:rsid w:val="00230F26"/>
    <w:rsid w:val="00246FD3"/>
    <w:rsid w:val="004E13D2"/>
    <w:rsid w:val="008614DB"/>
    <w:rsid w:val="009B66C0"/>
    <w:rsid w:val="00A04F5A"/>
    <w:rsid w:val="00B07A04"/>
    <w:rsid w:val="00C51678"/>
    <w:rsid w:val="00CE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2020-03-20T09:44:00Z</dcterms:created>
  <dcterms:modified xsi:type="dcterms:W3CDTF">2020-04-15T13:53:00Z</dcterms:modified>
</cp:coreProperties>
</file>